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培优卷2020年人教版九年级下册政治 第一单元基础过关测试卷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1．（独家原创试题）我国倡议共建“一带一路”的几年间，马来西亚白咖啡、老挝红木、蒙古</w:t>
      </w:r>
      <w:r>
        <w:rPr>
          <w:rFonts w:hint="eastAsia"/>
          <w:lang w:val="en-US" w:eastAsia="zh-CN"/>
        </w:rPr>
        <w:t>国手工</w:t>
      </w:r>
      <w:r>
        <w:rPr>
          <w:rFonts w:hint="eastAsia"/>
        </w:rPr>
        <w:t>编织地毯……这些进口商品在超市里越来越多，种类也越来越丰富。这让我们感受到    (    )</w:t>
      </w:r>
    </w:p>
    <w:p>
      <w:pPr>
        <w:rPr>
          <w:rFonts w:hint="eastAsia"/>
        </w:rPr>
      </w:pPr>
      <w:r>
        <w:rPr>
          <w:rFonts w:hint="eastAsia"/>
        </w:rPr>
        <w:t xml:space="preserve">  ①封锁、孤立、以邻为壑的现象依然存在    ②当今世界是一个发展的世界、紧密联系的世界③世界的变化给国家的发展带来深远的影响    ④世界的变化与我们的生活息息相关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</w:rPr>
        <w:t>2．（独家原创试题）漫画中的现象不利于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90600" cy="15544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①经济全球化的发展</w:t>
      </w:r>
    </w:p>
    <w:p>
      <w:pPr>
        <w:rPr>
          <w:rFonts w:hint="eastAsia"/>
        </w:rPr>
      </w:pPr>
      <w:r>
        <w:rPr>
          <w:rFonts w:hint="eastAsia"/>
        </w:rPr>
        <w:t xml:space="preserve">  ②充分发挥生产者各自的优势，提高产品质量，降低成本</w:t>
      </w:r>
    </w:p>
    <w:p>
      <w:pPr>
        <w:rPr>
          <w:rFonts w:hint="eastAsia"/>
        </w:rPr>
      </w:pPr>
      <w:r>
        <w:rPr>
          <w:rFonts w:hint="eastAsia"/>
        </w:rPr>
        <w:t xml:space="preserve">  ③在世界范围内配置资源，促进资源利用更加合理有效</w:t>
      </w:r>
    </w:p>
    <w:p>
      <w:pPr>
        <w:rPr>
          <w:rFonts w:hint="eastAsia"/>
        </w:rPr>
      </w:pPr>
      <w:r>
        <w:rPr>
          <w:rFonts w:hint="eastAsia"/>
        </w:rPr>
        <w:t xml:space="preserve">  ④商品贸易在全球范围内进行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①⑧④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(独家原创试题)当今世界,求和平、谋发展是时代潮流, 促合作、图共赢是历史趋势。放眼全球，冷战思维、零和博弈仍被个别国家推崇，被一些势力信奉单边主义、保护主义还有一定市场, 妄自尊大</w:t>
      </w:r>
      <w:r>
        <w:rPr>
          <w:rFonts w:hint="eastAsia"/>
          <w:lang w:eastAsia="zh-CN"/>
        </w:rPr>
        <w:t>、</w:t>
      </w:r>
      <w:r>
        <w:rPr>
          <w:rFonts w:hint="eastAsia"/>
        </w:rPr>
        <w:t>动辄对别国施压的情形时有出现。下面对“世界大势”认识正确的是(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  ①经济全球化趋势不可逆转    ②世界已进入单极化时代</w:t>
      </w:r>
    </w:p>
    <w:p>
      <w:pPr>
        <w:rPr>
          <w:rFonts w:hint="eastAsia"/>
        </w:rPr>
      </w:pPr>
      <w:r>
        <w:rPr>
          <w:rFonts w:hint="eastAsia"/>
        </w:rPr>
        <w:t xml:space="preserve">  ③和平与发展是时代的主题    ③国际总体形势剑拔弩张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</w:rPr>
        <w:t>4. 2019年世界经济论坛新领军者年会在大连召开，与会嘉宾纷纷表示，期待世界格局朝多极化方向发展。世界向多极化发展，是时代进步的要求，符合各国人民的利益。这是因为世界多极化    (    )</w:t>
      </w:r>
    </w:p>
    <w:p>
      <w:pPr>
        <w:rPr>
          <w:rFonts w:hint="eastAsia"/>
        </w:rPr>
      </w:pPr>
      <w:r>
        <w:rPr>
          <w:rFonts w:hint="eastAsia"/>
        </w:rPr>
        <w:t xml:space="preserve">  ①使多种国际力量既相互依存又相互制约</w:t>
      </w:r>
    </w:p>
    <w:p>
      <w:pPr>
        <w:rPr>
          <w:rFonts w:hint="eastAsia"/>
        </w:rPr>
      </w:pPr>
      <w:r>
        <w:rPr>
          <w:rFonts w:hint="eastAsia"/>
        </w:rPr>
        <w:t xml:space="preserve">  ②有利于各国通过协商解决各种问题</w:t>
      </w:r>
    </w:p>
    <w:p>
      <w:pPr>
        <w:rPr>
          <w:rFonts w:hint="eastAsia"/>
        </w:rPr>
      </w:pPr>
      <w:r>
        <w:rPr>
          <w:rFonts w:hint="eastAsia"/>
        </w:rPr>
        <w:t xml:space="preserve">  ③促进国际关系民主化</w:t>
      </w:r>
    </w:p>
    <w:p>
      <w:pPr>
        <w:rPr>
          <w:rFonts w:hint="eastAsia"/>
        </w:rPr>
      </w:pPr>
      <w:r>
        <w:rPr>
          <w:rFonts w:hint="eastAsia"/>
        </w:rPr>
        <w:t xml:space="preserve">  ④推动世界和平与发展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5．当地时间2019年1月23日，国家副主席王岐山在出席达沃斯世界经济论坛2019年会致辞时指出，经济全球化是历史必然。下列属于经济全球化表现的是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①商品生产在全球范匍内完成    ②商品贸易在全球范围内进行</w:t>
      </w:r>
    </w:p>
    <w:p>
      <w:pPr>
        <w:rPr>
          <w:rFonts w:hint="eastAsia"/>
        </w:rPr>
      </w:pPr>
      <w:r>
        <w:rPr>
          <w:rFonts w:hint="eastAsia"/>
        </w:rPr>
        <w:t xml:space="preserve">    ③经济风险与经济危机跨国界传递    ④各国经济相互联系相互依赖程度加深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</w:rPr>
        <w:t>6．“2019年全球减贫伙伴研讨会”在意大利罗马举行。本次研讨会由联合国粮食及农业组织、世界粮食计划署等机构联合主办，主题为“知识分享助力新型全球伙伴关系：技术创新如何促进减贫并实现零饥饿”。据此同答6-7题。</w:t>
      </w:r>
    </w:p>
    <w:p>
      <w:pPr>
        <w:rPr>
          <w:rFonts w:hint="eastAsia"/>
        </w:rPr>
      </w:pPr>
      <w:r>
        <w:rPr>
          <w:rFonts w:hint="eastAsia"/>
        </w:rPr>
        <w:t>研讨会上，联合国粮食计划署介绍，最新发布的《2019年全球粮食危机报告》显示，2018年全球仍有53个国家和地区的大约1．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3亿人遭遇严重饥饿问题，虽然比2017年的1.24亿人略有下降。但过去3年来，全球面临粮食危机的总人数始终维持在1亿人以上，且波及的范围正在扩大，有42个国家和地区的1. 43亿人距离严重饥饿仅有一步之遥。这告诉我们    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中</w:t>
      </w:r>
      <w:r>
        <w:rPr>
          <w:rFonts w:hint="eastAsia"/>
        </w:rPr>
        <w:t>国是世界上最大的发展中国家②发展不平衡问题依然困扰着人类社会</w:t>
      </w:r>
      <w:r>
        <w:rPr>
          <w:rFonts w:hint="eastAsia"/>
          <w:lang w:val="en-US" w:eastAsia="zh-CN"/>
        </w:rPr>
        <w:t>③消除贫</w:t>
      </w:r>
      <w:r>
        <w:rPr>
          <w:rFonts w:hint="eastAsia"/>
        </w:rPr>
        <w:t>困是当今世界某些国家面临的最大</w:t>
      </w:r>
      <w:r>
        <w:rPr>
          <w:rFonts w:hint="eastAsia"/>
          <w:lang w:eastAsia="zh-CN"/>
        </w:rPr>
        <w:t>挑战</w:t>
      </w:r>
      <w:r>
        <w:rPr>
          <w:rFonts w:hint="eastAsia"/>
          <w:lang w:val="en-US" w:eastAsia="zh-CN"/>
        </w:rPr>
        <w:t>④中国政府</w:t>
      </w:r>
      <w:r>
        <w:rPr>
          <w:rFonts w:hint="eastAsia"/>
        </w:rPr>
        <w:t>敢于担当，为国际扶贫作贡献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①②④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7.中国分享减</w:t>
      </w:r>
      <w:r>
        <w:rPr>
          <w:rFonts w:hint="eastAsia"/>
        </w:rPr>
        <w:t>贫成功的经验和知识，这是中国为全球2030年消除贫困扪实现可持续发展作出的重要贡献。</w:t>
      </w:r>
      <w:r>
        <w:rPr>
          <w:rFonts w:hint="eastAsia"/>
          <w:lang w:val="en-US" w:eastAsia="zh-CN"/>
        </w:rPr>
        <w:t>中国的减贫</w:t>
      </w:r>
      <w:r>
        <w:rPr>
          <w:rFonts w:hint="eastAsia"/>
        </w:rPr>
        <w:t>经验值得更多国家借鉴。这说明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A.中国经济</w:t>
      </w:r>
      <w:r>
        <w:rPr>
          <w:rFonts w:hint="eastAsia"/>
        </w:rPr>
        <w:t>发展速度是最快的</w:t>
      </w:r>
    </w:p>
    <w:p>
      <w:pPr>
        <w:rPr>
          <w:rFonts w:hint="eastAsia"/>
        </w:rPr>
      </w:pPr>
      <w:r>
        <w:rPr>
          <w:rFonts w:hint="eastAsia"/>
        </w:rPr>
        <w:t>B.中国为人类消除贫困作出了贡献</w:t>
      </w:r>
    </w:p>
    <w:p>
      <w:pPr>
        <w:rPr>
          <w:rFonts w:hint="eastAsia"/>
        </w:rPr>
      </w:pPr>
      <w:r>
        <w:rPr>
          <w:rFonts w:hint="eastAsia"/>
        </w:rPr>
        <w:t>C.中国的发展不需要其他国家支持</w:t>
      </w:r>
    </w:p>
    <w:p>
      <w:pPr>
        <w:rPr>
          <w:rFonts w:hint="eastAsia"/>
        </w:rPr>
      </w:pPr>
      <w:r>
        <w:rPr>
          <w:rFonts w:hint="eastAsia"/>
        </w:rPr>
        <w:t>D.中国的发展成果只能服务中国人</w:t>
      </w:r>
    </w:p>
    <w:p>
      <w:pPr>
        <w:rPr>
          <w:rFonts w:hint="eastAsia"/>
        </w:rPr>
      </w:pPr>
      <w:r>
        <w:rPr>
          <w:rFonts w:hint="eastAsia"/>
        </w:rPr>
        <w:t>8．（独家原创试题）2019年6月以来，多国处于炎炎烈日的炙烤下。由于全球变暖趋势并无减弱的迹象，2019年很有可能成为有气温记录以来最热的第5年。全球温室气体浓度的不断上升将引发更大规模的全球热浪、冰川消融、海平面上升、海洋温度升高和极端气候。解决上述问题，需要世界各国    (    )</w:t>
      </w:r>
    </w:p>
    <w:p>
      <w:pPr>
        <w:rPr>
          <w:rFonts w:hint="eastAsia"/>
        </w:rPr>
      </w:pPr>
      <w:r>
        <w:rPr>
          <w:rFonts w:hint="eastAsia"/>
        </w:rPr>
        <w:t>①相互信任、守望相助    ②共同担当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③关心共同命运    ④采取共同行动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9. 2019年7月1日，美国发布了一份拟对欧盟产品加征关税的“补充清单”，建议对价值40亿美元的欧盟输美商品加征关税；201 9年6月20日，伊朗伊斯兰革命卫队击落一架美军无人机，对此，美国总统特朗普下令对伊朗实施报复性打击行动，虽然命令最后解除，但是战争的危险依然存在。对此认识正确的是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①国际形势紧张的大趋势没有改变</w:t>
      </w:r>
    </w:p>
    <w:p>
      <w:pPr>
        <w:rPr>
          <w:rFonts w:hint="eastAsia"/>
        </w:rPr>
      </w:pPr>
      <w:r>
        <w:rPr>
          <w:rFonts w:hint="eastAsia"/>
        </w:rPr>
        <w:t xml:space="preserve">  ②霸权主义和强权政治威胁世界和平</w:t>
      </w:r>
    </w:p>
    <w:p>
      <w:pPr>
        <w:rPr>
          <w:rFonts w:hint="eastAsia"/>
        </w:rPr>
      </w:pPr>
      <w:r>
        <w:rPr>
          <w:rFonts w:hint="eastAsia"/>
        </w:rPr>
        <w:t xml:space="preserve">  ③和平与发展的时代主题已经发生改变</w:t>
      </w:r>
    </w:p>
    <w:p>
      <w:pPr>
        <w:rPr>
          <w:rFonts w:hint="eastAsia"/>
        </w:rPr>
      </w:pPr>
      <w:r>
        <w:rPr>
          <w:rFonts w:hint="eastAsia"/>
        </w:rPr>
        <w:t xml:space="preserve">  ④驱散战争阴影、维护世界和平，任重道远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10.（独家原创试题）两幅漫画共同说明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31975" cy="1021080"/>
            <wp:effectExtent l="0" t="0" r="158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A．中国人民抗日战争是世界反法西斯战争的重要组成部分</w:t>
      </w:r>
    </w:p>
    <w:p>
      <w:pPr>
        <w:rPr>
          <w:rFonts w:hint="eastAsia"/>
        </w:rPr>
      </w:pPr>
      <w:r>
        <w:rPr>
          <w:rFonts w:hint="eastAsia"/>
        </w:rPr>
        <w:t>B．追求和平日益成为世界人民的共同愿望</w:t>
      </w:r>
    </w:p>
    <w:p>
      <w:pPr>
        <w:rPr>
          <w:rFonts w:hint="eastAsia"/>
        </w:rPr>
      </w:pPr>
      <w:r>
        <w:rPr>
          <w:rFonts w:hint="eastAsia"/>
        </w:rPr>
        <w:t>C．人类运用多种方式维护和平，为实现和平不断进行新的探索</w:t>
      </w:r>
    </w:p>
    <w:p>
      <w:pPr>
        <w:rPr>
          <w:rFonts w:hint="eastAsia"/>
        </w:rPr>
      </w:pPr>
      <w:r>
        <w:rPr>
          <w:rFonts w:hint="eastAsia"/>
        </w:rPr>
        <w:t>D．当今世界仍面临战争威胁</w:t>
      </w:r>
    </w:p>
    <w:p>
      <w:pPr>
        <w:rPr>
          <w:rFonts w:hint="eastAsia"/>
        </w:rPr>
      </w:pPr>
      <w:r>
        <w:rPr>
          <w:rFonts w:hint="eastAsia"/>
        </w:rPr>
        <w:t>11.在联合国社会发展委员会第55届会议上，“构建人类命运共同体”理念首次被写入联合国安理会关于阿富汗问题的第2344号决议，“构建人类命运共同体”理念首次载人安理会</w:t>
      </w:r>
      <w:r>
        <w:rPr>
          <w:rFonts w:hint="eastAsia"/>
          <w:lang w:val="en-US" w:eastAsia="zh-CN"/>
        </w:rPr>
        <w:t>决议；联合国</w:t>
      </w:r>
      <w:r>
        <w:rPr>
          <w:rFonts w:hint="eastAsia"/>
        </w:rPr>
        <w:t>人权理事会第34次会议通过关于“经济、社会、文化权利”和“粮食权”两个决议，“构建人</w:t>
      </w:r>
      <w:r>
        <w:rPr>
          <w:rFonts w:hint="eastAsia"/>
          <w:lang w:val="en-US" w:eastAsia="zh-CN"/>
        </w:rPr>
        <w:t>类命运共同体”</w:t>
      </w:r>
      <w:r>
        <w:rPr>
          <w:rFonts w:hint="eastAsia"/>
        </w:rPr>
        <w:t>理念首次载人联合国人权理事会决议……上述材料充分表明  (    )</w:t>
      </w:r>
    </w:p>
    <w:p>
      <w:pPr>
        <w:rPr>
          <w:rFonts w:hint="eastAsia"/>
        </w:rPr>
      </w:pPr>
      <w:r>
        <w:rPr>
          <w:rFonts w:hint="eastAsia"/>
        </w:rPr>
        <w:t>A．构建人类命运共同体理念是由中国首倡的</w:t>
      </w:r>
    </w:p>
    <w:p>
      <w:pPr>
        <w:rPr>
          <w:rFonts w:hint="eastAsia"/>
        </w:rPr>
      </w:pPr>
      <w:r>
        <w:rPr>
          <w:rFonts w:hint="eastAsia"/>
        </w:rPr>
        <w:t>B．构建人类命运共同体需要各国人民间的相互信任、守望相助和共同担当</w:t>
      </w:r>
    </w:p>
    <w:p>
      <w:pPr>
        <w:rPr>
          <w:rFonts w:hint="eastAsia"/>
        </w:rPr>
      </w:pPr>
      <w:r>
        <w:rPr>
          <w:rFonts w:hint="eastAsia"/>
        </w:rPr>
        <w:t>C．构建人类命运共同体理念得到各国普遍认同，彰显了中国方案对全球治理的巨大贡献</w:t>
      </w:r>
    </w:p>
    <w:p>
      <w:pPr>
        <w:rPr>
          <w:rFonts w:hint="eastAsia"/>
        </w:rPr>
      </w:pPr>
      <w:r>
        <w:rPr>
          <w:rFonts w:hint="eastAsia"/>
        </w:rPr>
        <w:t>D．构建人类命运共同体理念充分表达了人类追求和平与发展的愿望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.小龙14岁时，在美国留学的叔叔送给小龙一部新款的苹果手机，小龙非常喜欢。以下是小龙研究、使用苹果手机的两个场景：</w:t>
      </w:r>
    </w:p>
    <w:p>
      <w:pPr>
        <w:rPr>
          <w:rFonts w:hint="eastAsia"/>
        </w:rPr>
      </w:pPr>
      <w:r>
        <w:rPr>
          <w:rFonts w:hint="eastAsia"/>
        </w:rPr>
        <w:t xml:space="preserve">    场景一  通过智能手机，小龙可以上网学习、查资料，还可以和在美国上初中的弟弟小虎与弟弟的朋友Smith进行英语交流，而小虎和Smith有时也让小龙拍摄视频或进行直播，以此来了解中国的文化。</w:t>
      </w:r>
    </w:p>
    <w:p>
      <w:pPr>
        <w:rPr>
          <w:rFonts w:hint="eastAsia"/>
        </w:rPr>
      </w:pPr>
      <w:r>
        <w:rPr>
          <w:rFonts w:hint="eastAsia"/>
        </w:rPr>
        <w:t xml:space="preserve">    场景二  小龙对苹果手机及其制造产生了浓厚的探索兴趣，他通过网络搜索得到以下信息。苹果手机全球供应链由5大步骤构成：美国提供设计+软件+核心部件+市场策略；中国内蒙古提供稀有金属元件；韩国和中国台湾负责芯片制造；欧洲生产半导体；中国大陆组装超过85%的iPhone 5手机。</w:t>
      </w:r>
    </w:p>
    <w:p>
      <w:pPr>
        <w:rPr>
          <w:rFonts w:hint="eastAsia"/>
        </w:rPr>
      </w:pPr>
      <w:r>
        <w:rPr>
          <w:rFonts w:hint="eastAsia"/>
        </w:rPr>
        <w:t>(1)小龙通过智能手机进行的一系列活动说明了什么？</w:t>
      </w:r>
    </w:p>
    <w:p>
      <w:pPr>
        <w:rPr>
          <w:rFonts w:hint="eastAsia"/>
        </w:rPr>
      </w:pPr>
      <w:r>
        <w:rPr>
          <w:rFonts w:hint="eastAsia"/>
        </w:rPr>
        <w:t>(2)苹果手机的生产在全球范围内完成有什么好处？</w:t>
      </w:r>
    </w:p>
    <w:p>
      <w:pPr>
        <w:rPr>
          <w:rFonts w:hint="eastAsia"/>
        </w:rPr>
      </w:pPr>
      <w:r>
        <w:rPr>
          <w:rFonts w:hint="eastAsia"/>
        </w:rPr>
        <w:t>(3)结合以上材料，谈谈你对经济全球化的理解。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.二十国集团(G20)领导人第十四次峰会在日本大阪举行。中国国务委员兼外交部长王毅表示，“此次</w:t>
      </w:r>
      <w:r>
        <w:rPr>
          <w:rFonts w:hint="eastAsia"/>
          <w:lang w:val="en-US" w:eastAsia="zh-CN"/>
        </w:rPr>
        <w:t>G20峰会</w:t>
      </w:r>
      <w:r>
        <w:rPr>
          <w:rFonts w:hint="eastAsia"/>
        </w:rPr>
        <w:t>在国际局势变乱交织的历史关口举行”。当今世界，很不太平。从国际政治、地缘政治、全球</w:t>
      </w:r>
      <w:r>
        <w:rPr>
          <w:rFonts w:hint="eastAsia"/>
          <w:lang w:val="en-US" w:eastAsia="zh-CN"/>
        </w:rPr>
        <w:t>治理，到世界经济、</w:t>
      </w:r>
      <w:r>
        <w:rPr>
          <w:rFonts w:hint="eastAsia"/>
        </w:rPr>
        <w:t>金融贸易、网络安全、气候变化，争端冲突接踵而至，不仅拖累了世界经济的增长，恶化</w:t>
      </w:r>
      <w:r>
        <w:rPr>
          <w:rFonts w:hint="eastAsia"/>
          <w:lang w:val="en-US" w:eastAsia="zh-CN"/>
        </w:rPr>
        <w:t>了国际贸易环境</w:t>
      </w:r>
      <w:r>
        <w:rPr>
          <w:rFonts w:hint="eastAsia"/>
        </w:rPr>
        <w:t>，而且严重威胁到全球的稳定和国际局势的安全。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(1)你认为</w:t>
      </w:r>
      <w:r>
        <w:rPr>
          <w:rFonts w:hint="eastAsia"/>
        </w:rPr>
        <w:t>国际社会还面临着哪些共同挑战？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(2)面对上述共同挑战，我国为国际社会贡献出了怎样的方案？我国提出此方案的依据有哪些？</w:t>
      </w:r>
    </w:p>
    <w:p>
      <w:pPr>
        <w:rPr>
          <w:rFonts w:hint="eastAsia"/>
        </w:rPr>
      </w:pPr>
      <w:r>
        <w:rPr>
          <w:rFonts w:hint="eastAsia"/>
        </w:rPr>
        <w:t>(3)国际社会需要怎样践行上述方案？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>第一单元  基础过关测试卷</w:t>
      </w:r>
    </w:p>
    <w:p>
      <w:pPr>
        <w:rPr>
          <w:rFonts w:hint="eastAsia"/>
        </w:rPr>
      </w:pPr>
      <w:r>
        <w:rPr>
          <w:rFonts w:hint="eastAsia"/>
        </w:rPr>
        <w:t>1．D本题主要考查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今世界的特点。材料中的现象表明了经济全球化对人们生活的影响。①在材料中没有体现；③强调的是经济全球化对国家的影响，不符合题意。②④符合题意。故选D。</w:t>
      </w:r>
    </w:p>
    <w:p>
      <w:pPr>
        <w:rPr>
          <w:rFonts w:hint="eastAsia"/>
        </w:rPr>
      </w:pPr>
      <w:r>
        <w:rPr>
          <w:rFonts w:hint="eastAsia"/>
        </w:rPr>
        <w:t>2．A本题主要考查经济全球化。漫画中的贸易保护主义违背经济全球化的趋势，①正确。我们可以根据经济全球化的意义，反过来进行推断，可知②③④正确。故选A。</w:t>
      </w:r>
    </w:p>
    <w:p>
      <w:pPr>
        <w:rPr>
          <w:rFonts w:hint="eastAsia"/>
        </w:rPr>
      </w:pPr>
      <w:r>
        <w:rPr>
          <w:rFonts w:hint="eastAsia"/>
        </w:rPr>
        <w:t>3．C本题主要考查复杂多变的国际形势。当今世界，多极化趋势不可逆转，②错误；当今世界，人们越来越致力于以和平谈判代替武力解决争端，④错误。①③符合题意，故选C。</w:t>
      </w:r>
    </w:p>
    <w:p>
      <w:pPr>
        <w:rPr>
          <w:rFonts w:hint="eastAsia"/>
        </w:rPr>
      </w:pPr>
      <w:r>
        <w:rPr>
          <w:rFonts w:hint="eastAsia"/>
        </w:rPr>
        <w:t>4．A本题主要考查世界多极化。根据教材知识可知，①②③④说法正确且符合题意。故选A。</w:t>
      </w:r>
    </w:p>
    <w:p>
      <w:pPr>
        <w:rPr>
          <w:rFonts w:hint="eastAsia"/>
        </w:rPr>
      </w:pPr>
      <w:r>
        <w:rPr>
          <w:rFonts w:hint="eastAsia"/>
        </w:rPr>
        <w:t>5．C本题主要考查经济全球化的表现。①②属于经济全球化的表现．符合题意。③④是经济全球化的影响，不符合题意。故选C。</w:t>
      </w:r>
    </w:p>
    <w:p>
      <w:pPr>
        <w:rPr>
          <w:rFonts w:hint="eastAsia"/>
        </w:rPr>
      </w:pPr>
      <w:r>
        <w:rPr>
          <w:rFonts w:hint="eastAsia"/>
        </w:rPr>
        <w:t>6．D本题主要考查发展问题。材料反映了当今世界仍有很多人遭遇严重饥饿问题，并且涉及的范围正在扩大，①④都是关于我国的正确论述，但在材料中没有体现；②③符合题意。故选D。</w:t>
      </w:r>
    </w:p>
    <w:p>
      <w:pPr>
        <w:rPr>
          <w:rFonts w:hint="eastAsia"/>
        </w:rPr>
      </w:pPr>
      <w:r>
        <w:rPr>
          <w:rFonts w:hint="eastAsia"/>
        </w:rPr>
        <w:t>7．B本题主要考查发展问题。材料表明我国的脱贫事业为世界作出了贡献。A不符合题意；经济全球化趋势下，任何国家只有加强同其他国冢的合作才能获得发展，C错误；我国高举共赢旗帜，D错误。故选B。</w:t>
      </w:r>
    </w:p>
    <w:p>
      <w:pPr>
        <w:rPr>
          <w:rFonts w:hint="eastAsia"/>
        </w:rPr>
      </w:pPr>
      <w:r>
        <w:rPr>
          <w:rFonts w:hint="eastAsia"/>
        </w:rPr>
        <w:t>8．A本题主要考查构建人类命运共同体。没有哪个国家能独自应对人类面临的各种挑战，我们必须相互信任、守望相助，承担共同责任，关心共同命运，采取共同行动，①②③④都是正确做法。故选A。</w:t>
      </w:r>
    </w:p>
    <w:p>
      <w:pPr>
        <w:rPr>
          <w:rFonts w:hint="eastAsia"/>
        </w:rPr>
      </w:pPr>
      <w:r>
        <w:rPr>
          <w:rFonts w:hint="eastAsia"/>
        </w:rPr>
        <w:t>9．C本题主要考查和平与发展这一时代主题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材料中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美国对他国进行打击，是</w:t>
      </w:r>
      <w:r>
        <w:rPr>
          <w:rFonts w:hint="eastAsia"/>
        </w:rPr>
        <w:t>霸权主义的表现，威胁着世界和平，但世界上维护和</w:t>
      </w:r>
      <w:r>
        <w:rPr>
          <w:rFonts w:hint="eastAsia"/>
          <w:lang w:val="en-US" w:eastAsia="zh-CN"/>
        </w:rPr>
        <w:t>平的力量不断壮大，和</w:t>
      </w:r>
      <w:r>
        <w:rPr>
          <w:rFonts w:hint="eastAsia"/>
        </w:rPr>
        <w:t>平与发展仍是时代的主题，且国际形势整体上是缓和</w:t>
      </w:r>
      <w:r>
        <w:rPr>
          <w:rFonts w:hint="eastAsia"/>
          <w:lang w:val="en-US" w:eastAsia="zh-CN"/>
        </w:rPr>
        <w:t>的，故①③错误；材料警</w:t>
      </w:r>
      <w:r>
        <w:rPr>
          <w:rFonts w:hint="eastAsia"/>
        </w:rPr>
        <w:t>示我们战争的危险依然存在，因此维护世界和平任</w:t>
      </w:r>
      <w:r>
        <w:rPr>
          <w:rFonts w:hint="eastAsia"/>
          <w:lang w:val="en-US" w:eastAsia="zh-CN"/>
        </w:rPr>
        <w:t>重道远，②④正确。故</w:t>
      </w:r>
      <w:r>
        <w:rPr>
          <w:rFonts w:hint="eastAsia"/>
        </w:rPr>
        <w:t>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．B本题主要考查和平问题。两幅漫画共同说明了</w:t>
      </w:r>
      <w:r>
        <w:rPr>
          <w:rFonts w:hint="eastAsia"/>
          <w:lang w:val="en-US" w:eastAsia="zh-CN"/>
        </w:rPr>
        <w:t>人们反对战争、渴望和</w:t>
      </w:r>
      <w:r>
        <w:rPr>
          <w:rFonts w:hint="eastAsia"/>
        </w:rPr>
        <w:t>平。A、c、D在漫画中没有体现。故选B。</w:t>
      </w:r>
    </w:p>
    <w:p>
      <w:pPr>
        <w:rPr>
          <w:rFonts w:hint="eastAsia"/>
        </w:rPr>
      </w:pPr>
      <w:r>
        <w:rPr>
          <w:rFonts w:hint="eastAsia"/>
        </w:rPr>
        <w:t>11．C本题主要考查构建人类命运共同体。“构建人类命运共同体”理念多次被写入联合国多个决议文件，表明该理念得到了普遍认同，C正确；A、B.D说法正确，但在材料中没有体现。故选C。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.答案：(1)世界是紧密联系的，智能手机和网络把全球各地的国家、人们联系在一起，彼此影响，休戚相关；世界越来越成为一个“地球村”。</w:t>
      </w:r>
    </w:p>
    <w:p>
      <w:pPr>
        <w:rPr>
          <w:rFonts w:hint="eastAsia"/>
        </w:rPr>
      </w:pPr>
      <w:r>
        <w:rPr>
          <w:rFonts w:hint="eastAsia"/>
        </w:rPr>
        <w:t>(2)苹果手机的生产在全球范围内完成，是经济全球化的重要表现；在全球化时代，商品设计、零部件生产、组装、销售、售后服务，可以</w:t>
      </w:r>
      <w:r>
        <w:rPr>
          <w:rFonts w:hint="eastAsia"/>
          <w:lang w:eastAsia="zh-CN"/>
        </w:rPr>
        <w:t>不</w:t>
      </w:r>
      <w:r>
        <w:rPr>
          <w:rFonts w:hint="eastAsia"/>
        </w:rPr>
        <w:t>同的国家进行；各国利用自己的优势参与生产过程，共同完成商品生产，这能够充分发挥生产者各自的优势，提高产品质量，降低成本。</w:t>
      </w:r>
    </w:p>
    <w:p>
      <w:pPr>
        <w:rPr>
          <w:rFonts w:hint="eastAsia"/>
        </w:rPr>
      </w:pPr>
      <w:r>
        <w:rPr>
          <w:rFonts w:hint="eastAsia"/>
        </w:rPr>
        <w:t>(3)经济全球化，一方面为经济发展提供</w:t>
      </w:r>
      <w:r>
        <w:rPr>
          <w:rFonts w:hint="eastAsia"/>
          <w:lang w:eastAsia="zh-CN"/>
        </w:rPr>
        <w:t>了</w:t>
      </w:r>
      <w:r>
        <w:rPr>
          <w:rFonts w:hint="eastAsia"/>
        </w:rPr>
        <w:t>新的机会，另一方面也使风险与危机跨国界传递。但无论怎样，经济全球化的趋势不可逆转。面对经济全球化，我们既要顺应历史潮流，保持积极、开放的心态，主动参与竞争，也要居安思危，增强风险意识，注重国家经济安全，为应对各种困难和挑战做好充分准备。</w:t>
      </w:r>
    </w:p>
    <w:p>
      <w:pPr>
        <w:rPr>
          <w:rFonts w:hint="eastAsia"/>
        </w:rPr>
      </w:pPr>
      <w:r>
        <w:rPr>
          <w:rFonts w:hint="eastAsia"/>
        </w:rPr>
        <w:t>解析：本题综合考查经济全球化。第(1)问，场景一提供的信息可知，这些事实反映的是当前世界的紧密联系，这既给国家的发展带来深远影响，也与我们的生活息息相关。第(2)问，苹果手机的生产过程体现了经济全球化趋势，因此可围绕经济全球化趋势的意义同答，第(3)问，既要回答经济全球化趋势的积极作用，也要回答其消极影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.答案：(1)世界面临的不稳定性、不确定性突出，世界经济增长动能不足，贫富分化日益严重，地区热点问题此起彼伏，恐怖主义、网络安全、重大传染性疾病、气候变化等非传统安全威胁持续蔓延．</w:t>
      </w:r>
    </w:p>
    <w:p>
      <w:pPr>
        <w:rPr>
          <w:rFonts w:hint="eastAsia"/>
        </w:rPr>
      </w:pPr>
      <w:r>
        <w:rPr>
          <w:rFonts w:hint="eastAsia"/>
        </w:rPr>
        <w:t>(2)构建人类命运共同体。人类面临许多共同挑战，需要解决许多全球性问题，这些问题关系整个人类的生存，剖约人类的发展；没有哪个国家能够独自应对人类面临的各种挑战，也没有哪个国家能够退回到自我封闭的孤岛；采取共同行动，承担共同责任，构建人类命运共同体，应成为各国解决全球性问题的必然选择。</w:t>
      </w:r>
    </w:p>
    <w:p>
      <w:pPr>
        <w:rPr>
          <w:rFonts w:hint="eastAsia"/>
        </w:rPr>
      </w:pPr>
      <w:r>
        <w:rPr>
          <w:rFonts w:hint="eastAsia"/>
        </w:rPr>
        <w:t>(3)构建人类命运共同体，各国要努力扩大利益的交汇点，谋求开放创新、包容互惠的发展前景。面对全球性挑战，各国应坚持对话协商，建设一个持久和平的世界；坚持共建共享，建设一个普遍安全的世界：坚持合作共赢，建设一个共同繁荣的世界；坚持交流互鉴，建设一个开放包容的世界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坚持绿色低碳，建</w:t>
      </w:r>
      <w:r>
        <w:rPr>
          <w:rFonts w:hint="eastAsia"/>
        </w:rPr>
        <w:t>设一个清洁美丽的世界。构建人类命运共同体，不仅需</w:t>
      </w:r>
      <w:r>
        <w:rPr>
          <w:rFonts w:hint="eastAsia"/>
          <w:lang w:val="en-US" w:eastAsia="zh-CN"/>
        </w:rPr>
        <w:t>要世界各国的一致行动，而且</w:t>
      </w:r>
      <w:r>
        <w:rPr>
          <w:rFonts w:hint="eastAsia"/>
        </w:rPr>
        <w:t>需要各国人民间的相瓦信任、守望相助和共</w:t>
      </w:r>
      <w:r>
        <w:rPr>
          <w:rFonts w:hint="eastAsia"/>
          <w:lang w:val="en-US" w:eastAsia="zh-CN"/>
        </w:rPr>
        <w:t>同担当。</w:t>
      </w:r>
      <w:r>
        <w:rPr>
          <w:rFonts w:hint="eastAsia"/>
        </w:rPr>
        <w:t xml:space="preserve"> </w:t>
      </w:r>
    </w:p>
    <w:p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解析：本题综合考查构建人类命运共同</w:t>
      </w:r>
      <w:r>
        <w:rPr>
          <w:rFonts w:hint="eastAsia"/>
        </w:rPr>
        <w:t>体。第(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)问，可根据所学知识，从</w:t>
      </w:r>
      <w:r>
        <w:rPr>
          <w:rFonts w:hint="eastAsia"/>
          <w:lang w:val="en-US" w:eastAsia="zh-CN"/>
        </w:rPr>
        <w:t>经济、政治、社会、生态等方面</w:t>
      </w:r>
      <w:r>
        <w:rPr>
          <w:rFonts w:hint="eastAsia"/>
        </w:rPr>
        <w:t>列举。第(2)问，首先可根据所学知识总结出</w:t>
      </w:r>
      <w:r>
        <w:rPr>
          <w:rFonts w:hint="eastAsia"/>
          <w:lang w:val="en-US" w:eastAsia="zh-CN"/>
        </w:rPr>
        <w:t>我国提出的构建人类命运共</w:t>
      </w:r>
      <w:r>
        <w:rPr>
          <w:rFonts w:hint="eastAsia"/>
        </w:rPr>
        <w:t>同体的理念，然后从全球问题的挑战性、各个</w:t>
      </w:r>
      <w:r>
        <w:rPr>
          <w:rFonts w:hint="eastAsia"/>
          <w:lang w:val="en-US" w:eastAsia="zh-CN"/>
        </w:rPr>
        <w:t>国家孤军奋战的危害</w:t>
      </w:r>
      <w:r>
        <w:rPr>
          <w:rFonts w:hint="eastAsia"/>
        </w:rPr>
        <w:t>等角度回答依据。第(3)问，可从各</w:t>
      </w:r>
      <w:r>
        <w:rPr>
          <w:rFonts w:hint="eastAsia"/>
          <w:lang w:eastAsia="zh-CN"/>
        </w:rPr>
        <w:t>国</w:t>
      </w:r>
      <w:r>
        <w:rPr>
          <w:rFonts w:hint="eastAsia"/>
        </w:rPr>
        <w:t>坚持互利共赢、坚持对话协商等角度回答。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3CE17F"/>
    <w:multiLevelType w:val="singleLevel"/>
    <w:tmpl w:val="BA3CE17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CAF6EE33"/>
    <w:multiLevelType w:val="singleLevel"/>
    <w:tmpl w:val="CAF6EE33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0CF750C"/>
    <w:multiLevelType w:val="singleLevel"/>
    <w:tmpl w:val="E0CF750C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E6D65093"/>
    <w:multiLevelType w:val="singleLevel"/>
    <w:tmpl w:val="E6D6509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ED72AD22"/>
    <w:multiLevelType w:val="singleLevel"/>
    <w:tmpl w:val="ED72AD22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2645C23B"/>
    <w:multiLevelType w:val="singleLevel"/>
    <w:tmpl w:val="2645C2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704FE63"/>
    <w:multiLevelType w:val="singleLevel"/>
    <w:tmpl w:val="4704FE63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54840512"/>
    <w:multiLevelType w:val="singleLevel"/>
    <w:tmpl w:val="54840512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6349942E"/>
    <w:multiLevelType w:val="singleLevel"/>
    <w:tmpl w:val="6349942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6ADA4C8D"/>
    <w:multiLevelType w:val="singleLevel"/>
    <w:tmpl w:val="6ADA4C8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B1491"/>
    <w:rsid w:val="0A9909A3"/>
    <w:rsid w:val="0D7B1735"/>
    <w:rsid w:val="0F2D3F15"/>
    <w:rsid w:val="182D7EB0"/>
    <w:rsid w:val="197E5BB2"/>
    <w:rsid w:val="1C3926AA"/>
    <w:rsid w:val="26C26F12"/>
    <w:rsid w:val="28843FB6"/>
    <w:rsid w:val="28935F10"/>
    <w:rsid w:val="2C677C51"/>
    <w:rsid w:val="36A85D78"/>
    <w:rsid w:val="3C260FBF"/>
    <w:rsid w:val="3D3A659D"/>
    <w:rsid w:val="4697372E"/>
    <w:rsid w:val="476E3CCA"/>
    <w:rsid w:val="59D21B9D"/>
    <w:rsid w:val="5AA96D5C"/>
    <w:rsid w:val="5FB940DF"/>
    <w:rsid w:val="60323A02"/>
    <w:rsid w:val="681C746B"/>
    <w:rsid w:val="6C752131"/>
    <w:rsid w:val="6F350E4E"/>
    <w:rsid w:val="6FB8271F"/>
    <w:rsid w:val="73F6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2020-03-11T06:26:00Z</dcterms:created>
  <dc:creator>Administrator</dc:creator>
  <cp:lastModifiedBy>Administrator</cp:lastModifiedBy>
  <dcterms:modified xsi:type="dcterms:W3CDTF">2020-04-07T08:35:58Z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